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br/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 w:rsidRPr="00C45892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892">
        <w:rPr>
          <w:rFonts w:ascii="Times New Roman" w:hAnsi="Times New Roman" w:cs="Times New Roman"/>
          <w:b/>
          <w:bCs/>
          <w:sz w:val="24"/>
          <w:szCs w:val="24"/>
        </w:rPr>
        <w:t>ДЕПАРТАМЕНТ УПРАВЛЕНИЯ ПРОГРАММАМИ И КОНКУРСНЫХ ПРОЦЕДУР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892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0E5281" w:rsidRPr="00C45892" w:rsidRDefault="00B5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4 марта 2015 г. №</w:t>
      </w:r>
      <w:r w:rsidR="000E5281" w:rsidRPr="00C45892">
        <w:rPr>
          <w:rFonts w:ascii="Times New Roman" w:hAnsi="Times New Roman" w:cs="Times New Roman"/>
          <w:b/>
          <w:bCs/>
          <w:sz w:val="24"/>
          <w:szCs w:val="24"/>
        </w:rPr>
        <w:t xml:space="preserve"> 03-155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892">
        <w:rPr>
          <w:rFonts w:ascii="Times New Roman" w:hAnsi="Times New Roman" w:cs="Times New Roman"/>
          <w:b/>
          <w:bCs/>
          <w:sz w:val="24"/>
          <w:szCs w:val="24"/>
        </w:rPr>
        <w:t>О НАПРАВЛЕНИИ РАЗЪЯСНЕНИЙ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 xml:space="preserve">Департамент управления программами и конкурсных процедур направляет </w:t>
      </w:r>
      <w:hyperlink w:anchor="Par22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разъяснения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о порядке действий, в случае отсутствия согласия на обработку персональных данных совершеннолетними участниками государственной итоговой аттестации (далее - ГИА) или родителями (законными представителями) несовершеннолетних участников ГИА.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Заместитель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О.А.ЛЕСИНА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0"/>
      <w:bookmarkEnd w:id="1"/>
      <w:r w:rsidRPr="00C45892">
        <w:rPr>
          <w:rFonts w:ascii="Times New Roman" w:hAnsi="Times New Roman" w:cs="Times New Roman"/>
          <w:sz w:val="24"/>
          <w:szCs w:val="24"/>
        </w:rPr>
        <w:t>Приложение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2"/>
      <w:bookmarkEnd w:id="2"/>
      <w:r w:rsidRPr="00C45892">
        <w:rPr>
          <w:rFonts w:ascii="Times New Roman" w:hAnsi="Times New Roman" w:cs="Times New Roman"/>
          <w:sz w:val="24"/>
          <w:szCs w:val="24"/>
        </w:rPr>
        <w:t>РАЗЪЯСНЕНИЯ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О ПОРЯДКЕ ДЕЙСТВИЙ, В СЛУЧАЕ ОТСУТСТВИЯ СОГЛАСИЯ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НА ОБРАБОТКУ ПЕРСОНАЛЬНЫХ ДАННЫХ, СОВЕРШЕННОЛЕТНИМИ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УЧАСТНИКАМИ ГОСУДАРСТВЕННОЙ ИТОГОВОЙ АТТЕСТАЦИИ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45892">
        <w:rPr>
          <w:rFonts w:ascii="Times New Roman" w:hAnsi="Times New Roman" w:cs="Times New Roman"/>
          <w:sz w:val="24"/>
          <w:szCs w:val="24"/>
        </w:rPr>
        <w:t>(ДАЛЕЕ - ГИА) ИЛИ РОДИТЕЛЯМИ (ЗАКОННЫМИ</w:t>
      </w:r>
      <w:proofErr w:type="gramEnd"/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45892">
        <w:rPr>
          <w:rFonts w:ascii="Times New Roman" w:hAnsi="Times New Roman" w:cs="Times New Roman"/>
          <w:sz w:val="24"/>
          <w:szCs w:val="24"/>
        </w:rPr>
        <w:t>ПРЕДСТАВИТЕЛЯМИ) НЕСОВЕРШЕННОЛЕТНИХ</w:t>
      </w:r>
      <w:proofErr w:type="gramEnd"/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УЧАСТНИКОВ ГИА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8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98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в целях информационного обеспечения проведения ГИА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 федеральная информационная система обеспечения проведения государственной итоговой аттестации обучающихся</w:t>
      </w:r>
      <w:proofErr w:type="gramEnd"/>
      <w:r w:rsidRPr="00C458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45892">
        <w:rPr>
          <w:rFonts w:ascii="Times New Roman" w:hAnsi="Times New Roman" w:cs="Times New Roman"/>
          <w:sz w:val="24"/>
          <w:szCs w:val="24"/>
        </w:rPr>
        <w:t xml:space="preserve">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ФИС и РИС), эксплуатация которых осуществляется в соответствии с </w:t>
      </w:r>
      <w:hyperlink r:id="rId6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C45892"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Российской Федерации от</w:t>
      </w:r>
      <w:proofErr w:type="gramEnd"/>
      <w:r w:rsidRPr="00C45892">
        <w:rPr>
          <w:rFonts w:ascii="Times New Roman" w:hAnsi="Times New Roman" w:cs="Times New Roman"/>
          <w:sz w:val="24"/>
          <w:szCs w:val="24"/>
        </w:rPr>
        <w:t xml:space="preserve"> 31 августа 2013 г. N 755.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 xml:space="preserve">Доступ к персональным данным, содержащимся в ФИС и РИС, а также обработка указанных данных осуществляются в соответствии с Федеральным </w:t>
      </w:r>
      <w:hyperlink r:id="rId7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(далее - Федеральный закон N 152-ФЗ).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89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статьей 3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Федерального закона N 152-ФЗ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6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Федерального закона N 152-ФЗ обработка </w:t>
      </w:r>
      <w:r w:rsidRPr="00C45892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персональных данных должна осуществляться с соблюдением принципов и правил, предусмотренных указанным Федеральным </w:t>
      </w:r>
      <w:hyperlink r:id="rId10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</w:t>
      </w:r>
      <w:proofErr w:type="gramStart"/>
      <w:r w:rsidRPr="00C45892">
        <w:rPr>
          <w:rFonts w:ascii="Times New Roman" w:hAnsi="Times New Roman" w:cs="Times New Roman"/>
          <w:sz w:val="24"/>
          <w:szCs w:val="24"/>
        </w:rPr>
        <w:t>допускается</w:t>
      </w:r>
      <w:proofErr w:type="gramEnd"/>
      <w:r w:rsidRPr="00C45892">
        <w:rPr>
          <w:rFonts w:ascii="Times New Roman" w:hAnsi="Times New Roman" w:cs="Times New Roman"/>
          <w:sz w:val="24"/>
          <w:szCs w:val="24"/>
        </w:rPr>
        <w:t xml:space="preserve"> в том числе в случае, если такая обработка осуществляется с согласия субъекта персональных данных на обработку его персональных данных.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обучающихся </w:t>
      </w:r>
      <w:proofErr w:type="gramStart"/>
      <w:r w:rsidRPr="00C45892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C45892">
        <w:rPr>
          <w:rFonts w:ascii="Times New Roman" w:hAnsi="Times New Roman" w:cs="Times New Roman"/>
          <w:sz w:val="24"/>
          <w:szCs w:val="24"/>
        </w:rPr>
        <w:t xml:space="preserve"> в том числе для внесения информации в ФИС.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5892">
        <w:rPr>
          <w:rFonts w:ascii="Times New Roman" w:hAnsi="Times New Roman" w:cs="Times New Roman"/>
          <w:color w:val="FF0000"/>
          <w:sz w:val="24"/>
          <w:szCs w:val="24"/>
        </w:rPr>
        <w:t>В случае отказа от обработки персональных данных обучающегося они не будут внесены в ФИС и РИС.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892">
        <w:rPr>
          <w:rFonts w:ascii="Times New Roman" w:hAnsi="Times New Roman" w:cs="Times New Roman"/>
          <w:sz w:val="24"/>
          <w:szCs w:val="24"/>
        </w:rPr>
        <w:t xml:space="preserve">Порядок формирования и ведения ФИС и РИС установлен </w:t>
      </w:r>
      <w:hyperlink r:id="rId11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C45892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образования, утвержденными постановлением Правительства Российской Федерации от 31 августа 2013 г. N 755 (далее - Правила).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2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пунктами 9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Правил: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защита внесенной информации осуществляется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стандартизированных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протоколов;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хранение и обработка информации, содержащейся в ФИС и РИС, а также обмен информацией осуществляются после принятия необходимых мер по защите указанной информации, предусмотренных нормативными правовыми актами Российской Федерации в области защиты информации;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 xml:space="preserve">доступ к персональным данным, содержащимся в ФИС и РИС, и обработка указанных данных осуществляются в строгом соответствии с Федеральным </w:t>
      </w:r>
      <w:hyperlink r:id="rId15" w:history="1">
        <w:r w:rsidRPr="00C4589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5892">
        <w:rPr>
          <w:rFonts w:ascii="Times New Roman" w:hAnsi="Times New Roman" w:cs="Times New Roman"/>
          <w:sz w:val="24"/>
          <w:szCs w:val="24"/>
        </w:rPr>
        <w:t xml:space="preserve"> N 152-ФЗ.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5892">
        <w:rPr>
          <w:rFonts w:ascii="Times New Roman" w:hAnsi="Times New Roman" w:cs="Times New Roman"/>
          <w:color w:val="FF0000"/>
          <w:sz w:val="24"/>
          <w:szCs w:val="24"/>
        </w:rPr>
        <w:t xml:space="preserve">Таким образом, без согласия субъекта персональных данных или его представителя </w:t>
      </w:r>
      <w:r w:rsidR="002D639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Pr="00C45892">
        <w:rPr>
          <w:rFonts w:ascii="Times New Roman" w:hAnsi="Times New Roman" w:cs="Times New Roman"/>
          <w:color w:val="FF0000"/>
          <w:sz w:val="24"/>
          <w:szCs w:val="24"/>
        </w:rPr>
        <w:t>(в случае, если речь идет о несовершеннолетнем гражданине), внесение сведений в ФИС и РИС запрещено.</w:t>
      </w:r>
    </w:p>
    <w:p w:rsidR="000E5281" w:rsidRPr="00B92193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193">
        <w:rPr>
          <w:rFonts w:ascii="Times New Roman" w:hAnsi="Times New Roman" w:cs="Times New Roman"/>
          <w:sz w:val="24"/>
          <w:szCs w:val="24"/>
        </w:rPr>
        <w:t xml:space="preserve">Вместе с тем сведения, внесенные в ФИС и РИС, позволяют должным образом, </w:t>
      </w:r>
      <w:r w:rsidR="00446D45" w:rsidRPr="00B921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92193">
        <w:rPr>
          <w:rFonts w:ascii="Times New Roman" w:hAnsi="Times New Roman" w:cs="Times New Roman"/>
          <w:sz w:val="24"/>
          <w:szCs w:val="24"/>
        </w:rPr>
        <w:t>с соблюдением всех предусмотренных законодательством процедур осуществить подготовку и провести ГИА.</w:t>
      </w:r>
    </w:p>
    <w:p w:rsidR="000E5281" w:rsidRPr="00B53422" w:rsidRDefault="000E5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422">
        <w:rPr>
          <w:rFonts w:ascii="Times New Roman" w:hAnsi="Times New Roman" w:cs="Times New Roman"/>
          <w:b/>
          <w:sz w:val="24"/>
          <w:szCs w:val="24"/>
        </w:rPr>
        <w:t xml:space="preserve">В связи </w:t>
      </w:r>
      <w:proofErr w:type="gramStart"/>
      <w:r w:rsidRPr="00B5342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534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53422">
        <w:rPr>
          <w:rFonts w:ascii="Times New Roman" w:hAnsi="Times New Roman" w:cs="Times New Roman"/>
          <w:b/>
          <w:sz w:val="24"/>
          <w:szCs w:val="24"/>
        </w:rPr>
        <w:t>вышеизложенным</w:t>
      </w:r>
      <w:proofErr w:type="gramEnd"/>
      <w:r w:rsidRPr="00B53422">
        <w:rPr>
          <w:rFonts w:ascii="Times New Roman" w:hAnsi="Times New Roman" w:cs="Times New Roman"/>
          <w:b/>
          <w:sz w:val="24"/>
          <w:szCs w:val="24"/>
        </w:rPr>
        <w:t xml:space="preserve"> полагаем целесообразным проводить работу </w:t>
      </w:r>
      <w:r w:rsidR="00446D45" w:rsidRPr="00B534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53422">
        <w:rPr>
          <w:rFonts w:ascii="Times New Roman" w:hAnsi="Times New Roman" w:cs="Times New Roman"/>
          <w:b/>
          <w:sz w:val="24"/>
          <w:szCs w:val="24"/>
        </w:rPr>
        <w:t xml:space="preserve">с руководителями образовательных организаций, родителями выпускников и непосредственно выпускниками по разъяснению последствий отказа указанных лиц </w:t>
      </w:r>
      <w:r w:rsidR="00BF0F1A" w:rsidRPr="00B5342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B5342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данных.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Заместитель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управления программами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C45892">
        <w:rPr>
          <w:rFonts w:ascii="Times New Roman" w:hAnsi="Times New Roman" w:cs="Times New Roman"/>
          <w:sz w:val="24"/>
          <w:szCs w:val="24"/>
        </w:rPr>
        <w:t>и конкурсных процедур</w:t>
      </w:r>
    </w:p>
    <w:p w:rsidR="000E5281" w:rsidRPr="00C45892" w:rsidRDefault="000E52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892">
        <w:rPr>
          <w:rFonts w:ascii="Times New Roman" w:hAnsi="Times New Roman" w:cs="Times New Roman"/>
          <w:sz w:val="24"/>
          <w:szCs w:val="24"/>
        </w:rPr>
        <w:t>О.А.ЛЕСИНА</w:t>
      </w:r>
    </w:p>
    <w:p w:rsidR="000E5281" w:rsidRDefault="000E5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E5281" w:rsidRDefault="000E528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F0FED" w:rsidRDefault="005F0FED"/>
    <w:sectPr w:rsidR="005F0FED" w:rsidSect="00C458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81"/>
    <w:rsid w:val="000E5281"/>
    <w:rsid w:val="00172C74"/>
    <w:rsid w:val="002D639E"/>
    <w:rsid w:val="00446D45"/>
    <w:rsid w:val="005F0FED"/>
    <w:rsid w:val="00B53422"/>
    <w:rsid w:val="00B92193"/>
    <w:rsid w:val="00BF0F1A"/>
    <w:rsid w:val="00C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85E34B9E51B97D9AB209DC2867ED7D9814D13B567B706CC110C31B3CD312E5DBCF267BDF59BFDc0nFM" TargetMode="External"/><Relationship Id="rId13" Type="http://schemas.openxmlformats.org/officeDocument/2006/relationships/hyperlink" Target="consultantplus://offline/ref=5F785E34B9E51B97D9AB209DC2867ED7D9824A11B862B706CC110C31B3CD312E5DBCF267BDF599F7c0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785E34B9E51B97D9AB209DC2867ED7D9814D13B567B706CC110C31B3cCnDM" TargetMode="External"/><Relationship Id="rId12" Type="http://schemas.openxmlformats.org/officeDocument/2006/relationships/hyperlink" Target="consultantplus://offline/ref=5F785E34B9E51B97D9AB209DC2867ED7D9824A11B862B706CC110C31B3CD312E5DBCF267BDF599FAc0n2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85E34B9E51B97D9AB209DC2867ED7D9824A11B862B706CC110C31B3CD312E5DBCF267BDF599FFc0n7M" TargetMode="External"/><Relationship Id="rId11" Type="http://schemas.openxmlformats.org/officeDocument/2006/relationships/hyperlink" Target="consultantplus://offline/ref=5F785E34B9E51B97D9AB209DC2867ED7D9824A11B862B706CC110C31B3CD312E5DBCF267BDF599FFc0n7M" TargetMode="External"/><Relationship Id="rId5" Type="http://schemas.openxmlformats.org/officeDocument/2006/relationships/hyperlink" Target="consultantplus://offline/ref=5F785E34B9E51B97D9AB209DC2867ED7D9804817B364B706CC110C31B3CD312E5DBCF267BDF49AFCc0n0M" TargetMode="External"/><Relationship Id="rId15" Type="http://schemas.openxmlformats.org/officeDocument/2006/relationships/hyperlink" Target="consultantplus://offline/ref=5F785E34B9E51B97D9AB209DC2867ED7D9814D13B567B706CC110C31B3cCnDM" TargetMode="External"/><Relationship Id="rId10" Type="http://schemas.openxmlformats.org/officeDocument/2006/relationships/hyperlink" Target="consultantplus://offline/ref=5F785E34B9E51B97D9AB209DC2867ED7D9814D13B567B706CC110C31B3cCn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785E34B9E51B97D9AB209DC2867ED7D9814D13B567B706CC110C31B3CD312E5DBCF267BDF59BFBc0nEM" TargetMode="External"/><Relationship Id="rId14" Type="http://schemas.openxmlformats.org/officeDocument/2006/relationships/hyperlink" Target="consultantplus://offline/ref=5F785E34B9E51B97D9AB209DC2867ED7D9824A11B862B706CC110C31B3CD312E5DBCF267BDF598FEc0n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Матвеева Любовь Александровна</cp:lastModifiedBy>
  <cp:revision>10</cp:revision>
  <dcterms:created xsi:type="dcterms:W3CDTF">2015-03-20T12:39:00Z</dcterms:created>
  <dcterms:modified xsi:type="dcterms:W3CDTF">2015-09-30T09:42:00Z</dcterms:modified>
</cp:coreProperties>
</file>